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jc w:val="center"/>
      </w:pPr>
      <w:r>
        <w:t>无锡市统计局文件</w:t>
      </w:r>
    </w:p>
    <w:p>
      <w:pPr>
        <w:pStyle w:val="3"/>
        <w:keepNext w:val="0"/>
        <w:keepLines w:val="0"/>
        <w:widowControl/>
        <w:suppressLineNumbers w:val="0"/>
        <w:jc w:val="center"/>
      </w:pPr>
      <w:r>
        <w:t>锡统党组〔2019〕10号</w:t>
      </w:r>
    </w:p>
    <w:p>
      <w:pPr>
        <w:keepNext w:val="0"/>
        <w:keepLines w:val="0"/>
        <w:widowControl/>
        <w:suppressLineNumbers w:val="0"/>
        <w:rPr>
          <w:color w:val="FF0000"/>
        </w:rPr>
      </w:pPr>
      <w:r>
        <w:pict>
          <v:rect id="_x0000_i1025" o:spt="1" style="height:1.5pt;width:345.6pt;" fillcolor="#FF0000" filled="t" stroked="f" coordsize="21600,21600" o:hr="t" o:hrstd="t" o:hrnoshade="t" o:hrpct="800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>
      <w:pPr>
        <w:pStyle w:val="3"/>
        <w:keepNext w:val="0"/>
        <w:keepLines w:val="0"/>
        <w:widowControl/>
        <w:suppressLineNumbers w:val="0"/>
        <w:jc w:val="center"/>
      </w:pPr>
      <w:r>
        <w:t>中共无锡市统计局党组关于王言川同志任职的通知</w:t>
      </w:r>
    </w:p>
    <w:p>
      <w:pPr>
        <w:pStyle w:val="4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vanish/>
        </w:rPr>
      </w:pPr>
      <w:r>
        <w:rPr>
          <w:vanish/>
        </w:rPr>
        <w:t>发布日期:2019-04-12 08:45:05 浏览次数:165文章字号:小中大</w:t>
      </w:r>
    </w:p>
    <w:p>
      <w:pPr>
        <w:pStyle w:val="4"/>
        <w:keepNext w:val="0"/>
        <w:keepLines w:val="0"/>
        <w:widowControl/>
        <w:suppressLineNumbers w:val="0"/>
      </w:pPr>
      <w:r>
        <w:t>本局各处（室、中心）、调查局：</w:t>
      </w:r>
    </w:p>
    <w:p>
      <w:pPr>
        <w:pStyle w:val="4"/>
        <w:keepNext w:val="0"/>
        <w:keepLines w:val="0"/>
        <w:widowControl/>
        <w:suppressLineNumbers w:val="0"/>
      </w:pPr>
      <w:r>
        <w:t>　　经中共无锡市统计局党组研究，现决定：</w:t>
      </w:r>
    </w:p>
    <w:p>
      <w:pPr>
        <w:pStyle w:val="4"/>
        <w:keepNext w:val="0"/>
        <w:keepLines w:val="0"/>
        <w:widowControl/>
        <w:suppressLineNumbers w:val="0"/>
      </w:pPr>
      <w:r>
        <w:t>　　任命王言川同志为无锡市统计局工业统计处副主任科员。</w:t>
      </w:r>
    </w:p>
    <w:p>
      <w:pPr>
        <w:pStyle w:val="4"/>
        <w:keepNext w:val="0"/>
        <w:keepLines w:val="0"/>
        <w:widowControl/>
        <w:suppressLineNumbers w:val="0"/>
        <w:jc w:val="right"/>
      </w:pPr>
      <w:r>
        <w:t>　　                               中共无锡市统计局党组</w:t>
      </w:r>
    </w:p>
    <w:p>
      <w:pPr>
        <w:pStyle w:val="4"/>
        <w:keepNext w:val="0"/>
        <w:keepLines w:val="0"/>
        <w:widowControl/>
        <w:suppressLineNumbers w:val="0"/>
        <w:jc w:val="right"/>
      </w:pPr>
      <w:r>
        <w:t>　　                      </w:t>
      </w:r>
      <w:bookmarkStart w:id="0" w:name="_GoBack"/>
      <w:bookmarkEnd w:id="0"/>
      <w:r>
        <w:t>            2019年4月11日</w:t>
      </w:r>
    </w:p>
    <w:p>
      <w:pPr>
        <w:pStyle w:val="4"/>
        <w:keepNext w:val="0"/>
        <w:keepLines w:val="0"/>
        <w:widowControl/>
        <w:suppressLineNumbers w:val="0"/>
      </w:pPr>
      <w:r>
        <w:t>　　（此件公开发布）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1B5265"/>
    <w:rsid w:val="0D1B5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0"/>
      <w:szCs w:val="20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2019-05-28T00:51:00Z</dcterms:created>
  <dc:creator>阿威1367808015</dc:creator>
  <cp:lastModifiedBy>阿威1367808015</cp:lastModifiedBy>
  <dcterms:modified xsi:type="dcterms:W3CDTF">2019-05-28T00:52:06Z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